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B83E" w14:textId="77777777" w:rsidR="002C6DA9" w:rsidRDefault="00A402E3">
      <w:pPr>
        <w:rPr>
          <w:rFonts w:ascii="Times New Roman" w:hAnsi="Times New Roman" w:cs="Times New Roman"/>
          <w:sz w:val="24"/>
          <w:szCs w:val="24"/>
        </w:rPr>
      </w:pPr>
      <w:r w:rsidRPr="00A402E3">
        <w:rPr>
          <w:rFonts w:ascii="Times New Roman" w:hAnsi="Times New Roman" w:cs="Times New Roman"/>
          <w:sz w:val="24"/>
          <w:szCs w:val="24"/>
        </w:rPr>
        <w:t xml:space="preserve">W związku z planowanym przez PIIB uruchomieniem aplikacji </w:t>
      </w:r>
      <w:r w:rsidRPr="00A402E3">
        <w:rPr>
          <w:rFonts w:ascii="Times New Roman" w:hAnsi="Times New Roman" w:cs="Times New Roman"/>
          <w:b/>
          <w:sz w:val="24"/>
          <w:szCs w:val="24"/>
        </w:rPr>
        <w:t>Uprawnienia Budowlane PIIB (UB  PIIB)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2E3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>gotowującej do pisemnej części egzaminu na uprawnienia budowlane informuję, że aplikacja będzie dostępna tylko dla kandydatów,  którzy będą zarejestrowani poprzez System rejestracji</w:t>
      </w:r>
      <w:r w:rsidR="002C6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kandydatów na portalu PIIB (system) złożą wniosek o nadanie uprawnień budowlanych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łacznie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dowodem uiszczenia pierwszej raty opłaty za postępowanie kwalifikacyjne.</w:t>
      </w:r>
    </w:p>
    <w:p w14:paraId="5F0BD6BF" w14:textId="77777777" w:rsidR="002C6DA9" w:rsidRPr="002C6DA9" w:rsidRDefault="002C6DA9" w:rsidP="002C6DA9">
      <w:pPr>
        <w:spacing w:line="254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DA9">
        <w:rPr>
          <w:rFonts w:ascii="Times New Roman" w:eastAsia="Calibri" w:hAnsi="Times New Roman" w:cs="Times New Roman"/>
          <w:sz w:val="24"/>
          <w:szCs w:val="24"/>
        </w:rPr>
        <w:t>LOGOWANIE DO SYSTEMU INFORMACJI O KWALIFIKACJACH</w:t>
      </w:r>
    </w:p>
    <w:p w14:paraId="643A4E60" w14:textId="77777777" w:rsidR="002C6DA9" w:rsidRPr="002C6DA9" w:rsidRDefault="002C6DA9" w:rsidP="002C6DA9">
      <w:pPr>
        <w:spacing w:line="254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C6DA9">
        <w:rPr>
          <w:rFonts w:ascii="Times New Roman" w:eastAsia="Calibri" w:hAnsi="Times New Roman" w:cs="Times New Roman"/>
          <w:sz w:val="24"/>
          <w:szCs w:val="24"/>
        </w:rPr>
        <w:t>Ubiegający się o uprawnienia nie będący członkami Izby -&gt; https://portal.piib.org.pl/logowanie-kandydata</w:t>
      </w:r>
    </w:p>
    <w:p w14:paraId="2BDDB5C8" w14:textId="77777777" w:rsidR="002C6DA9" w:rsidRPr="002C6DA9" w:rsidRDefault="002C6DA9" w:rsidP="002C6DA9">
      <w:pPr>
        <w:spacing w:line="254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DA9">
        <w:rPr>
          <w:rFonts w:ascii="Times New Roman" w:eastAsia="Calibri" w:hAnsi="Times New Roman" w:cs="Times New Roman"/>
          <w:sz w:val="24"/>
          <w:szCs w:val="24"/>
        </w:rPr>
        <w:t>Ubiegający się o uprawnienia  będący członkami Izby logują się na swoim koncie w portalu PIIB -&gt;  https://portal.piib.org.pl/login</w:t>
      </w:r>
    </w:p>
    <w:p w14:paraId="73938BA0" w14:textId="77777777" w:rsidR="00927E35" w:rsidRPr="00111561" w:rsidRDefault="002C6DA9" w:rsidP="0011156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wniosków składanych o </w:t>
      </w:r>
      <w:r>
        <w:rPr>
          <w:rFonts w:ascii="Times New Roman" w:hAnsi="Times New Roman"/>
          <w:b/>
          <w:sz w:val="24"/>
          <w:szCs w:val="24"/>
        </w:rPr>
        <w:t>ponowny egzamin pisemny</w:t>
      </w:r>
      <w:r>
        <w:rPr>
          <w:rFonts w:ascii="Times New Roman" w:hAnsi="Times New Roman"/>
          <w:sz w:val="24"/>
          <w:szCs w:val="24"/>
        </w:rPr>
        <w:t xml:space="preserve"> w celu otrzymania dostępu do powyższej aplikacji należy również </w:t>
      </w:r>
      <w:r w:rsidRPr="002C6DA9">
        <w:rPr>
          <w:rFonts w:ascii="Times New Roman" w:hAnsi="Times New Roman"/>
          <w:sz w:val="24"/>
          <w:szCs w:val="24"/>
        </w:rPr>
        <w:t>zarejestrowa</w:t>
      </w:r>
      <w:r>
        <w:rPr>
          <w:rFonts w:ascii="Times New Roman" w:hAnsi="Times New Roman"/>
          <w:sz w:val="24"/>
          <w:szCs w:val="24"/>
        </w:rPr>
        <w:t>ć się</w:t>
      </w:r>
      <w:r w:rsidRPr="002C6DA9">
        <w:rPr>
          <w:rFonts w:ascii="Times New Roman" w:hAnsi="Times New Roman"/>
          <w:sz w:val="24"/>
          <w:szCs w:val="24"/>
        </w:rPr>
        <w:t xml:space="preserve"> poprzez System rejestracji kandydatów na portalu PIIB</w:t>
      </w:r>
    </w:p>
    <w:p w14:paraId="7E606E62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E35">
        <w:rPr>
          <w:rFonts w:ascii="Times New Roman" w:eastAsia="Calibri" w:hAnsi="Times New Roman" w:cs="Times New Roman"/>
          <w:sz w:val="24"/>
          <w:szCs w:val="24"/>
        </w:rPr>
        <w:t>LOGOWANIE DO SYSTEMU INFORMACJI O KWALIFIKACJACH</w:t>
      </w:r>
    </w:p>
    <w:p w14:paraId="5477B025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E35">
        <w:rPr>
          <w:rFonts w:ascii="Times New Roman" w:eastAsia="Calibri" w:hAnsi="Times New Roman" w:cs="Times New Roman"/>
          <w:sz w:val="24"/>
          <w:szCs w:val="24"/>
        </w:rPr>
        <w:t xml:space="preserve">Ubiegający się o uprawnienia  będący członkami Izby logują się na swoim koncie w portalu PIIB -&gt;  </w:t>
      </w:r>
      <w:hyperlink r:id="rId5" w:history="1">
        <w:r w:rsidRPr="00927E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https://portal.piib.org.pl/login</w:t>
        </w:r>
      </w:hyperlink>
    </w:p>
    <w:p w14:paraId="0EAD4FBD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E35">
        <w:rPr>
          <w:rFonts w:ascii="Times New Roman" w:eastAsia="Calibri" w:hAnsi="Times New Roman" w:cs="Times New Roman"/>
          <w:sz w:val="24"/>
          <w:szCs w:val="24"/>
        </w:rPr>
        <w:t xml:space="preserve">Ubiegający się o uprawnienia </w:t>
      </w:r>
      <w:r w:rsidRPr="00927E35">
        <w:rPr>
          <w:rFonts w:ascii="Times New Roman" w:eastAsia="Calibri" w:hAnsi="Times New Roman" w:cs="Times New Roman"/>
          <w:b/>
          <w:sz w:val="24"/>
          <w:szCs w:val="24"/>
        </w:rPr>
        <w:t>nie będący</w:t>
      </w:r>
      <w:r w:rsidRPr="00927E35">
        <w:rPr>
          <w:rFonts w:ascii="Times New Roman" w:eastAsia="Calibri" w:hAnsi="Times New Roman" w:cs="Times New Roman"/>
          <w:sz w:val="24"/>
          <w:szCs w:val="24"/>
        </w:rPr>
        <w:t xml:space="preserve"> członkami Izby -&gt; </w:t>
      </w:r>
      <w:hyperlink r:id="rId6" w:history="1">
        <w:r w:rsidRPr="00927E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https://portal.piib.org.pl/logowanie-kandydata</w:t>
        </w:r>
      </w:hyperlink>
    </w:p>
    <w:p w14:paraId="29D8C666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E35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B9594D7" wp14:editId="047BC012">
            <wp:extent cx="2657475" cy="7439025"/>
            <wp:effectExtent l="0" t="0" r="9525" b="9525"/>
            <wp:docPr id="5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00E7E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78F701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E35">
        <w:rPr>
          <w:rFonts w:ascii="Times New Roman" w:eastAsia="Calibri" w:hAnsi="Times New Roman" w:cs="Times New Roman"/>
          <w:sz w:val="24"/>
          <w:szCs w:val="24"/>
        </w:rPr>
        <w:t>Po rejestracji na adres e-mail otrzymają Państwo mail do aktywacji konta.</w:t>
      </w:r>
    </w:p>
    <w:p w14:paraId="7BA8A552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E35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A841C5A" wp14:editId="594069CF">
            <wp:extent cx="2647950" cy="1362075"/>
            <wp:effectExtent l="0" t="0" r="0" b="9525"/>
            <wp:docPr id="6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B3154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E35">
        <w:rPr>
          <w:rFonts w:ascii="Times New Roman" w:eastAsia="Calibri" w:hAnsi="Times New Roman" w:cs="Times New Roman"/>
          <w:sz w:val="24"/>
          <w:szCs w:val="24"/>
        </w:rPr>
        <w:t>Po aktywacji konta i zalogowaniu należy przejść do zakładki „Kwalifikacje na uprawnienia budowlane”.</w:t>
      </w:r>
    </w:p>
    <w:p w14:paraId="670024C7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E35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27FE1F" wp14:editId="744CAF85">
            <wp:extent cx="2743200" cy="1876425"/>
            <wp:effectExtent l="0" t="0" r="0" b="9525"/>
            <wp:docPr id="7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FC827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E35">
        <w:rPr>
          <w:rFonts w:ascii="Times New Roman" w:eastAsia="Calibri" w:hAnsi="Times New Roman" w:cs="Times New Roman"/>
          <w:sz w:val="24"/>
          <w:szCs w:val="24"/>
        </w:rPr>
        <w:t>Następnie należy wybrać rodzaj składanego wniosku:</w:t>
      </w:r>
    </w:p>
    <w:p w14:paraId="25FE3C30" w14:textId="77777777" w:rsidR="00927E35" w:rsidRPr="00927E35" w:rsidRDefault="00927E35" w:rsidP="00927E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27E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-Umów spotkanie w OKK – dokumenty składane do kwalifikacji, przed dopuszczeniem do egzaminu</w:t>
      </w:r>
    </w:p>
    <w:p w14:paraId="2557C3DF" w14:textId="77777777" w:rsidR="00927E35" w:rsidRPr="00927E35" w:rsidRDefault="00927E35" w:rsidP="00927E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27E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lub</w:t>
      </w:r>
    </w:p>
    <w:p w14:paraId="330211F6" w14:textId="77777777" w:rsidR="00927E35" w:rsidRPr="00927E35" w:rsidRDefault="00927E35" w:rsidP="00927E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27E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-Złóż wniosek o wyznaczenie terminu egzaminu (dla osób zakwalifikowanych do egzaminu w poprzednich sesjach - ponowny egzamin pisemny)</w:t>
      </w:r>
    </w:p>
    <w:p w14:paraId="7177DCEF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E35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CF66D5D" wp14:editId="54CE5FED">
            <wp:extent cx="4105275" cy="2143125"/>
            <wp:effectExtent l="0" t="0" r="9525" b="9525"/>
            <wp:docPr id="8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C379" w14:textId="77777777" w:rsidR="00927E35" w:rsidRPr="00927E35" w:rsidRDefault="00927E35" w:rsidP="00927E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E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Proszę wybrać dowolny termin w systemie w celu rejestracji wniosku (dokumenty w wersji papierowej są już złożone - nie trzeba ponownie składać). </w:t>
      </w:r>
    </w:p>
    <w:p w14:paraId="744EBC2A" w14:textId="77777777" w:rsidR="00781D28" w:rsidRPr="00927E35" w:rsidRDefault="00781D28" w:rsidP="00927E3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81D28" w:rsidRPr="0092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03D21"/>
    <w:multiLevelType w:val="hybridMultilevel"/>
    <w:tmpl w:val="A698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4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E3"/>
    <w:rsid w:val="00111561"/>
    <w:rsid w:val="002C6DA9"/>
    <w:rsid w:val="00404989"/>
    <w:rsid w:val="005F7982"/>
    <w:rsid w:val="00781D28"/>
    <w:rsid w:val="00927E35"/>
    <w:rsid w:val="00A319CA"/>
    <w:rsid w:val="00A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E16E"/>
  <w15:chartTrackingRefBased/>
  <w15:docId w15:val="{066D098E-58E3-4D83-A237-0AC6AE64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DA9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piib.org.pl/logowanie-kandyda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rtal.piib.org.pl/logi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zjagusiak</dc:creator>
  <cp:keywords/>
  <dc:description/>
  <cp:lastModifiedBy>Milena Iwanejko</cp:lastModifiedBy>
  <cp:revision>2</cp:revision>
  <cp:lastPrinted>2024-03-05T12:49:00Z</cp:lastPrinted>
  <dcterms:created xsi:type="dcterms:W3CDTF">2024-03-14T08:37:00Z</dcterms:created>
  <dcterms:modified xsi:type="dcterms:W3CDTF">2024-03-14T08:37:00Z</dcterms:modified>
</cp:coreProperties>
</file>